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DD" w:rsidRPr="00222DB8" w:rsidRDefault="00126701" w:rsidP="00180AE3">
      <w:pPr>
        <w:spacing w:line="528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22DB8">
        <w:rPr>
          <w:rFonts w:asciiTheme="minorEastAsia" w:eastAsiaTheme="minorEastAsia" w:hAnsiTheme="minorEastAsia"/>
          <w:b/>
          <w:sz w:val="36"/>
          <w:szCs w:val="36"/>
        </w:rPr>
        <w:t>2018</w:t>
      </w:r>
      <w:r w:rsidRPr="00222DB8">
        <w:rPr>
          <w:rFonts w:asciiTheme="minorEastAsia" w:eastAsiaTheme="minorEastAsia" w:hAnsiTheme="minorEastAsia" w:hint="eastAsia"/>
          <w:b/>
          <w:sz w:val="36"/>
          <w:szCs w:val="36"/>
        </w:rPr>
        <w:t>第八届中国</w:t>
      </w:r>
      <w:proofErr w:type="gramStart"/>
      <w:r w:rsidRPr="00222DB8">
        <w:rPr>
          <w:rFonts w:asciiTheme="minorEastAsia" w:eastAsiaTheme="minorEastAsia" w:hAnsiTheme="minorEastAsia" w:hint="eastAsia"/>
          <w:b/>
          <w:sz w:val="36"/>
          <w:szCs w:val="36"/>
        </w:rPr>
        <w:t>证券金紫荆奖</w:t>
      </w:r>
      <w:proofErr w:type="gramEnd"/>
      <w:r w:rsidRPr="00222DB8">
        <w:rPr>
          <w:rFonts w:asciiTheme="minorEastAsia" w:eastAsiaTheme="minorEastAsia" w:hAnsiTheme="minorEastAsia" w:hint="eastAsia"/>
          <w:b/>
          <w:sz w:val="36"/>
          <w:szCs w:val="36"/>
        </w:rPr>
        <w:t>获奖名单</w:t>
      </w:r>
    </w:p>
    <w:p w:rsidR="008917B7" w:rsidRPr="00222DB8" w:rsidRDefault="00180AE3" w:rsidP="00180AE3">
      <w:pPr>
        <w:spacing w:line="528" w:lineRule="exact"/>
        <w:jc w:val="center"/>
        <w:rPr>
          <w:rFonts w:ascii="楷体" w:eastAsia="楷体" w:hAnsi="楷体"/>
          <w:b/>
          <w:sz w:val="24"/>
        </w:rPr>
      </w:pPr>
      <w:r w:rsidRPr="00222DB8">
        <w:rPr>
          <w:rFonts w:ascii="楷体" w:eastAsia="楷体" w:hAnsi="楷体" w:hint="eastAsia"/>
          <w:b/>
          <w:sz w:val="24"/>
        </w:rPr>
        <w:t>（市值排序）</w:t>
      </w:r>
    </w:p>
    <w:p w:rsidR="00180AE3" w:rsidRPr="00367438" w:rsidRDefault="00180AE3" w:rsidP="00120418">
      <w:pPr>
        <w:rPr>
          <w:rFonts w:asciiTheme="minorEastAsia" w:eastAsiaTheme="minorEastAsia" w:hAnsiTheme="minorEastAsia"/>
          <w:b/>
          <w:sz w:val="24"/>
        </w:rPr>
      </w:pPr>
    </w:p>
    <w:p w:rsidR="00E32CDD" w:rsidRDefault="00E32CDD" w:rsidP="00120418">
      <w:pPr>
        <w:rPr>
          <w:rFonts w:asciiTheme="minorEastAsia" w:eastAsiaTheme="minorEastAsia" w:hAnsiTheme="minorEastAsia"/>
          <w:b/>
          <w:sz w:val="24"/>
        </w:rPr>
      </w:pPr>
    </w:p>
    <w:p w:rsidR="008917B7" w:rsidRPr="00367438" w:rsidRDefault="00126701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4"/>
        </w:rPr>
      </w:pPr>
      <w:r w:rsidRPr="00367438">
        <w:rPr>
          <w:rFonts w:asciiTheme="minorEastAsia" w:eastAsiaTheme="minorEastAsia" w:hAnsiTheme="minorEastAsia" w:hint="eastAsia"/>
          <w:b/>
          <w:sz w:val="24"/>
        </w:rPr>
        <w:t>改革开放四十周年杰出贡献企业家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中国民生银行股份有限公司董事长</w:t>
      </w:r>
      <w:r w:rsidR="00367438">
        <w:rPr>
          <w:rFonts w:asciiTheme="minorEastAsia" w:eastAsiaTheme="minorEastAsia" w:hAnsiTheme="minorEastAsia" w:hint="eastAsia"/>
          <w:bCs/>
          <w:sz w:val="24"/>
        </w:rPr>
        <w:t>洪崎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2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中国中车股份有限公司董事长</w:t>
      </w:r>
      <w:r w:rsidR="00367438">
        <w:rPr>
          <w:rFonts w:asciiTheme="minorEastAsia" w:eastAsiaTheme="minorEastAsia" w:hAnsiTheme="minorEastAsia" w:hint="eastAsia"/>
          <w:bCs/>
          <w:sz w:val="24"/>
        </w:rPr>
        <w:t>刘化龙</w:t>
      </w:r>
    </w:p>
    <w:p w:rsidR="005A04D7" w:rsidRPr="00367438" w:rsidRDefault="005A04D7" w:rsidP="005A04D7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北京汽车股份有限公司董事长</w:t>
      </w:r>
      <w:r>
        <w:rPr>
          <w:rFonts w:asciiTheme="minorEastAsia" w:eastAsiaTheme="minorEastAsia" w:hAnsiTheme="minorEastAsia" w:hint="eastAsia"/>
          <w:bCs/>
          <w:sz w:val="24"/>
        </w:rPr>
        <w:t>徐和</w:t>
      </w:r>
      <w:proofErr w:type="gramStart"/>
      <w:r>
        <w:rPr>
          <w:rFonts w:asciiTheme="minorEastAsia" w:eastAsiaTheme="minorEastAsia" w:hAnsiTheme="minorEastAsia" w:hint="eastAsia"/>
          <w:bCs/>
          <w:sz w:val="24"/>
        </w:rPr>
        <w:t>谊</w:t>
      </w:r>
      <w:proofErr w:type="gramEnd"/>
    </w:p>
    <w:p w:rsidR="008917B7" w:rsidRPr="00367438" w:rsidRDefault="005A04D7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4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华能新能源股份有限公司董事长</w:t>
      </w:r>
      <w:r w:rsidR="00367438">
        <w:rPr>
          <w:rFonts w:asciiTheme="minorEastAsia" w:eastAsiaTheme="minorEastAsia" w:hAnsiTheme="minorEastAsia" w:hint="eastAsia"/>
          <w:bCs/>
          <w:sz w:val="24"/>
        </w:rPr>
        <w:t>林刚</w:t>
      </w:r>
    </w:p>
    <w:p w:rsidR="008917B7" w:rsidRPr="00367438" w:rsidRDefault="005A04D7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5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中原银行股份有限公司</w:t>
      </w:r>
      <w:proofErr w:type="gramStart"/>
      <w:r w:rsidR="00126701" w:rsidRPr="00367438">
        <w:rPr>
          <w:rFonts w:asciiTheme="minorEastAsia" w:eastAsiaTheme="minorEastAsia" w:hAnsiTheme="minorEastAsia" w:hint="eastAsia"/>
          <w:bCs/>
          <w:sz w:val="24"/>
        </w:rPr>
        <w:t>董事长</w:t>
      </w:r>
      <w:r w:rsidR="00367438">
        <w:rPr>
          <w:rFonts w:asciiTheme="minorEastAsia" w:eastAsiaTheme="minorEastAsia" w:hAnsiTheme="minorEastAsia" w:hint="eastAsia"/>
          <w:bCs/>
          <w:sz w:val="24"/>
        </w:rPr>
        <w:t>窦荣兴</w:t>
      </w:r>
      <w:proofErr w:type="gramEnd"/>
    </w:p>
    <w:p w:rsidR="008917B7" w:rsidRPr="00367438" w:rsidRDefault="008917B7">
      <w:pPr>
        <w:rPr>
          <w:rFonts w:asciiTheme="minorEastAsia" w:eastAsiaTheme="minorEastAsia" w:hAnsiTheme="minorEastAsia"/>
          <w:bCs/>
          <w:sz w:val="24"/>
        </w:rPr>
      </w:pPr>
    </w:p>
    <w:p w:rsidR="008917B7" w:rsidRPr="00367438" w:rsidRDefault="008917B7">
      <w:pPr>
        <w:rPr>
          <w:rFonts w:asciiTheme="minorEastAsia" w:eastAsiaTheme="minorEastAsia" w:hAnsiTheme="minorEastAsia"/>
          <w:bCs/>
          <w:sz w:val="24"/>
        </w:rPr>
      </w:pPr>
    </w:p>
    <w:p w:rsidR="008917B7" w:rsidRPr="00367438" w:rsidRDefault="00126701">
      <w:pPr>
        <w:rPr>
          <w:rFonts w:asciiTheme="minorEastAsia" w:eastAsiaTheme="minorEastAsia" w:hAnsiTheme="minorEastAsia"/>
          <w:b/>
          <w:sz w:val="24"/>
        </w:rPr>
      </w:pPr>
      <w:r w:rsidRPr="00367438">
        <w:rPr>
          <w:rFonts w:asciiTheme="minorEastAsia" w:eastAsiaTheme="minorEastAsia" w:hAnsiTheme="minorEastAsia" w:hint="eastAsia"/>
          <w:b/>
          <w:sz w:val="24"/>
        </w:rPr>
        <w:t>（二）最佳上市公司</w:t>
      </w:r>
      <w:r w:rsidRPr="00367438">
        <w:rPr>
          <w:rFonts w:asciiTheme="minorEastAsia" w:eastAsiaTheme="minorEastAsia" w:hAnsiTheme="minorEastAsia"/>
          <w:b/>
          <w:sz w:val="24"/>
        </w:rPr>
        <w:t>CEO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中国海洋石油有限公司</w:t>
      </w:r>
      <w:r w:rsidR="00792115">
        <w:rPr>
          <w:rFonts w:asciiTheme="minorEastAsia" w:eastAsiaTheme="minorEastAsia" w:hAnsiTheme="minorEastAsia"/>
          <w:bCs/>
          <w:sz w:val="24"/>
        </w:rPr>
        <w:t>CEO</w:t>
      </w:r>
      <w:r w:rsidR="00367438">
        <w:rPr>
          <w:rFonts w:asciiTheme="minorEastAsia" w:eastAsiaTheme="minorEastAsia" w:hAnsiTheme="minorEastAsia" w:hint="eastAsia"/>
          <w:bCs/>
          <w:sz w:val="24"/>
        </w:rPr>
        <w:t>袁光宇</w:t>
      </w:r>
    </w:p>
    <w:p w:rsidR="005A04D7" w:rsidRPr="00367438" w:rsidRDefault="005A04D7" w:rsidP="005A04D7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2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中国核能电力股份有限公司</w:t>
      </w:r>
      <w:r w:rsidRPr="00367438">
        <w:rPr>
          <w:rFonts w:asciiTheme="minorEastAsia" w:eastAsiaTheme="minorEastAsia" w:hAnsiTheme="minorEastAsia"/>
          <w:bCs/>
          <w:sz w:val="24"/>
        </w:rPr>
        <w:t>CEO</w:t>
      </w:r>
      <w:r>
        <w:rPr>
          <w:rFonts w:asciiTheme="minorEastAsia" w:eastAsiaTheme="minorEastAsia" w:hAnsiTheme="minorEastAsia" w:hint="eastAsia"/>
          <w:bCs/>
          <w:sz w:val="24"/>
        </w:rPr>
        <w:t>张涛</w:t>
      </w:r>
    </w:p>
    <w:p w:rsidR="008917B7" w:rsidRPr="00367438" w:rsidRDefault="005A04D7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昆仑能源有限公司</w:t>
      </w:r>
      <w:r w:rsidR="00126701" w:rsidRPr="00367438">
        <w:rPr>
          <w:rFonts w:asciiTheme="minorEastAsia" w:eastAsiaTheme="minorEastAsia" w:hAnsiTheme="minorEastAsia"/>
          <w:bCs/>
          <w:sz w:val="24"/>
        </w:rPr>
        <w:t>CEO</w:t>
      </w:r>
      <w:r w:rsidR="00367438">
        <w:rPr>
          <w:rFonts w:asciiTheme="minorEastAsia" w:eastAsiaTheme="minorEastAsia" w:hAnsiTheme="minorEastAsia" w:hint="eastAsia"/>
          <w:bCs/>
          <w:sz w:val="24"/>
        </w:rPr>
        <w:t>赵永起</w:t>
      </w:r>
    </w:p>
    <w:p w:rsidR="008917B7" w:rsidRPr="00367438" w:rsidRDefault="005A04D7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4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北京同仁堂国药有限公司</w:t>
      </w:r>
      <w:r w:rsidR="00126701" w:rsidRPr="00367438">
        <w:rPr>
          <w:rFonts w:asciiTheme="minorEastAsia" w:eastAsiaTheme="minorEastAsia" w:hAnsiTheme="minorEastAsia"/>
          <w:bCs/>
          <w:sz w:val="24"/>
        </w:rPr>
        <w:t>CEO</w:t>
      </w:r>
      <w:r w:rsidR="00367438">
        <w:rPr>
          <w:rFonts w:asciiTheme="minorEastAsia" w:eastAsiaTheme="minorEastAsia" w:hAnsiTheme="minorEastAsia" w:hint="eastAsia"/>
          <w:bCs/>
          <w:sz w:val="24"/>
        </w:rPr>
        <w:t>丁永玲</w:t>
      </w:r>
    </w:p>
    <w:p w:rsidR="008917B7" w:rsidRPr="00367438" w:rsidRDefault="005A04D7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5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上海先进半导体制造股份有限公司</w:t>
      </w:r>
      <w:r w:rsidR="00126701" w:rsidRPr="00367438">
        <w:rPr>
          <w:rFonts w:asciiTheme="minorEastAsia" w:eastAsiaTheme="minorEastAsia" w:hAnsiTheme="minorEastAsia"/>
          <w:bCs/>
          <w:sz w:val="24"/>
        </w:rPr>
        <w:t>CEO</w:t>
      </w:r>
      <w:r w:rsidR="00367438">
        <w:rPr>
          <w:rFonts w:asciiTheme="minorEastAsia" w:eastAsiaTheme="minorEastAsia" w:hAnsiTheme="minorEastAsia" w:hint="eastAsia"/>
          <w:bCs/>
          <w:sz w:val="24"/>
        </w:rPr>
        <w:t>洪沨</w:t>
      </w:r>
    </w:p>
    <w:p w:rsidR="008917B7" w:rsidRPr="00367438" w:rsidRDefault="005A04D7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6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亚洲股权交易集团董事局主席</w:t>
      </w:r>
      <w:r w:rsidR="00367438">
        <w:rPr>
          <w:rFonts w:asciiTheme="minorEastAsia" w:eastAsiaTheme="minorEastAsia" w:hAnsiTheme="minorEastAsia" w:hint="eastAsia"/>
          <w:bCs/>
          <w:sz w:val="24"/>
        </w:rPr>
        <w:t>刘军</w:t>
      </w:r>
    </w:p>
    <w:p w:rsidR="008917B7" w:rsidRPr="00367438" w:rsidRDefault="008917B7">
      <w:pPr>
        <w:rPr>
          <w:rFonts w:asciiTheme="minorEastAsia" w:eastAsiaTheme="minorEastAsia" w:hAnsiTheme="minorEastAsia"/>
          <w:bCs/>
          <w:sz w:val="24"/>
        </w:rPr>
      </w:pPr>
    </w:p>
    <w:p w:rsidR="00120418" w:rsidRPr="00367438" w:rsidRDefault="00120418">
      <w:pPr>
        <w:rPr>
          <w:rFonts w:asciiTheme="minorEastAsia" w:eastAsiaTheme="minorEastAsia" w:hAnsiTheme="minorEastAsia"/>
          <w:bCs/>
          <w:sz w:val="24"/>
        </w:rPr>
      </w:pP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 w:hint="eastAsia"/>
          <w:b/>
          <w:sz w:val="24"/>
        </w:rPr>
        <w:t>（三）最佳上市公司</w:t>
      </w:r>
      <w:r w:rsidRPr="00367438">
        <w:rPr>
          <w:rFonts w:asciiTheme="minorEastAsia" w:eastAsiaTheme="minorEastAsia" w:hAnsiTheme="minorEastAsia"/>
          <w:b/>
          <w:sz w:val="24"/>
        </w:rPr>
        <w:t>CFO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中国核能电力股份有限公司</w:t>
      </w:r>
      <w:r w:rsidR="00230D7A" w:rsidRPr="00367438">
        <w:rPr>
          <w:rFonts w:asciiTheme="minorEastAsia" w:eastAsiaTheme="minorEastAsia" w:hAnsiTheme="minorEastAsia"/>
          <w:bCs/>
          <w:sz w:val="24"/>
        </w:rPr>
        <w:t>CFO</w:t>
      </w:r>
      <w:r w:rsidR="00367438">
        <w:rPr>
          <w:rFonts w:asciiTheme="minorEastAsia" w:eastAsiaTheme="minorEastAsia" w:hAnsiTheme="minorEastAsia" w:hint="eastAsia"/>
          <w:bCs/>
          <w:sz w:val="24"/>
        </w:rPr>
        <w:t>张勇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2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中国电力建设股份有限公司</w:t>
      </w:r>
      <w:r w:rsidR="00230D7A" w:rsidRPr="00367438">
        <w:rPr>
          <w:rFonts w:asciiTheme="minorEastAsia" w:eastAsiaTheme="minorEastAsia" w:hAnsiTheme="minorEastAsia"/>
          <w:bCs/>
          <w:sz w:val="24"/>
        </w:rPr>
        <w:t>CFO</w:t>
      </w:r>
      <w:r w:rsidR="00367438">
        <w:rPr>
          <w:rFonts w:asciiTheme="minorEastAsia" w:eastAsiaTheme="minorEastAsia" w:hAnsiTheme="minorEastAsia" w:hint="eastAsia"/>
          <w:bCs/>
          <w:sz w:val="24"/>
        </w:rPr>
        <w:t>孙</w:t>
      </w:r>
      <w:proofErr w:type="gramStart"/>
      <w:r w:rsidR="00367438">
        <w:rPr>
          <w:rFonts w:asciiTheme="minorEastAsia" w:eastAsiaTheme="minorEastAsia" w:hAnsiTheme="minorEastAsia" w:hint="eastAsia"/>
          <w:bCs/>
          <w:sz w:val="24"/>
        </w:rPr>
        <w:t>璀</w:t>
      </w:r>
      <w:proofErr w:type="gramEnd"/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3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中国东方航空股份有限公司</w:t>
      </w:r>
      <w:r w:rsidR="00230D7A" w:rsidRPr="00367438">
        <w:rPr>
          <w:rFonts w:asciiTheme="minorEastAsia" w:eastAsiaTheme="minorEastAsia" w:hAnsiTheme="minorEastAsia"/>
          <w:bCs/>
          <w:sz w:val="24"/>
        </w:rPr>
        <w:t>CFO</w:t>
      </w:r>
      <w:r w:rsidR="00367438">
        <w:rPr>
          <w:rFonts w:asciiTheme="minorEastAsia" w:eastAsiaTheme="minorEastAsia" w:hAnsiTheme="minorEastAsia" w:hint="eastAsia"/>
          <w:bCs/>
          <w:sz w:val="24"/>
        </w:rPr>
        <w:t>吴永良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4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中国建材股份有限公司</w:t>
      </w:r>
      <w:r w:rsidR="00230D7A" w:rsidRPr="00367438">
        <w:rPr>
          <w:rFonts w:asciiTheme="minorEastAsia" w:eastAsiaTheme="minorEastAsia" w:hAnsiTheme="minorEastAsia"/>
          <w:bCs/>
          <w:sz w:val="24"/>
        </w:rPr>
        <w:t>CFO</w:t>
      </w:r>
      <w:r w:rsidR="00367438">
        <w:rPr>
          <w:rFonts w:asciiTheme="minorEastAsia" w:eastAsiaTheme="minorEastAsia" w:hAnsiTheme="minorEastAsia" w:hint="eastAsia"/>
          <w:bCs/>
          <w:sz w:val="24"/>
        </w:rPr>
        <w:t>陈学安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5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中国铝业股份有限公司</w:t>
      </w:r>
      <w:r w:rsidR="00230D7A" w:rsidRPr="00367438">
        <w:rPr>
          <w:rFonts w:asciiTheme="minorEastAsia" w:eastAsiaTheme="minorEastAsia" w:hAnsiTheme="minorEastAsia"/>
          <w:bCs/>
          <w:sz w:val="24"/>
        </w:rPr>
        <w:t>CFO</w:t>
      </w:r>
      <w:r w:rsidR="00367438">
        <w:rPr>
          <w:rFonts w:asciiTheme="minorEastAsia" w:eastAsiaTheme="minorEastAsia" w:hAnsiTheme="minorEastAsia" w:hint="eastAsia"/>
          <w:bCs/>
          <w:sz w:val="24"/>
        </w:rPr>
        <w:t>张占魁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6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北控水</w:t>
      </w:r>
      <w:proofErr w:type="gramStart"/>
      <w:r w:rsidRPr="00367438">
        <w:rPr>
          <w:rFonts w:asciiTheme="minorEastAsia" w:eastAsiaTheme="minorEastAsia" w:hAnsiTheme="minorEastAsia" w:hint="eastAsia"/>
          <w:bCs/>
          <w:sz w:val="24"/>
        </w:rPr>
        <w:t>务</w:t>
      </w:r>
      <w:proofErr w:type="gramEnd"/>
      <w:r w:rsidRPr="00367438">
        <w:rPr>
          <w:rFonts w:asciiTheme="minorEastAsia" w:eastAsiaTheme="minorEastAsia" w:hAnsiTheme="minorEastAsia" w:hint="eastAsia"/>
          <w:bCs/>
          <w:sz w:val="24"/>
        </w:rPr>
        <w:t>集团有限公司高级副总裁</w:t>
      </w:r>
      <w:r w:rsidR="00367438">
        <w:rPr>
          <w:rFonts w:asciiTheme="minorEastAsia" w:eastAsiaTheme="minorEastAsia" w:hAnsiTheme="minorEastAsia" w:hint="eastAsia"/>
          <w:bCs/>
          <w:sz w:val="24"/>
        </w:rPr>
        <w:t>于立国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7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兖州煤业股份有限公司</w:t>
      </w:r>
      <w:r w:rsidR="00230D7A" w:rsidRPr="00367438">
        <w:rPr>
          <w:rFonts w:asciiTheme="minorEastAsia" w:eastAsiaTheme="minorEastAsia" w:hAnsiTheme="minorEastAsia"/>
          <w:bCs/>
          <w:sz w:val="24"/>
        </w:rPr>
        <w:t>CFO</w:t>
      </w:r>
      <w:r w:rsidR="00367438">
        <w:rPr>
          <w:rFonts w:asciiTheme="minorEastAsia" w:eastAsiaTheme="minorEastAsia" w:hAnsiTheme="minorEastAsia" w:hint="eastAsia"/>
          <w:bCs/>
          <w:sz w:val="24"/>
        </w:rPr>
        <w:t>赵青春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8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甘肃银行股份有限公司</w:t>
      </w:r>
      <w:r w:rsidR="00230D7A" w:rsidRPr="00367438">
        <w:rPr>
          <w:rFonts w:asciiTheme="minorEastAsia" w:eastAsiaTheme="minorEastAsia" w:hAnsiTheme="minorEastAsia"/>
          <w:bCs/>
          <w:sz w:val="24"/>
        </w:rPr>
        <w:t>CFO</w:t>
      </w:r>
      <w:r w:rsidR="00367438">
        <w:rPr>
          <w:rFonts w:asciiTheme="minorEastAsia" w:eastAsiaTheme="minorEastAsia" w:hAnsiTheme="minorEastAsia" w:hint="eastAsia"/>
          <w:bCs/>
          <w:sz w:val="24"/>
        </w:rPr>
        <w:t>郝菊梅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9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山东新华制药股份有限公司</w:t>
      </w:r>
      <w:r w:rsidR="00230D7A" w:rsidRPr="00367438">
        <w:rPr>
          <w:rFonts w:asciiTheme="minorEastAsia" w:eastAsiaTheme="minorEastAsia" w:hAnsiTheme="minorEastAsia"/>
          <w:bCs/>
          <w:sz w:val="24"/>
        </w:rPr>
        <w:t>CFO</w:t>
      </w:r>
      <w:r w:rsidR="00367438">
        <w:rPr>
          <w:rFonts w:asciiTheme="minorEastAsia" w:eastAsiaTheme="minorEastAsia" w:hAnsiTheme="minorEastAsia" w:hint="eastAsia"/>
          <w:bCs/>
          <w:sz w:val="24"/>
        </w:rPr>
        <w:t>侯宁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10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首长四方（集团）有限公司</w:t>
      </w:r>
      <w:r w:rsidR="00230D7A" w:rsidRPr="00367438">
        <w:rPr>
          <w:rFonts w:asciiTheme="minorEastAsia" w:eastAsiaTheme="minorEastAsia" w:hAnsiTheme="minorEastAsia"/>
          <w:bCs/>
          <w:sz w:val="24"/>
        </w:rPr>
        <w:t>CFO</w:t>
      </w:r>
      <w:r w:rsidR="00367438">
        <w:rPr>
          <w:rFonts w:asciiTheme="minorEastAsia" w:eastAsiaTheme="minorEastAsia" w:hAnsiTheme="minorEastAsia" w:hint="eastAsia"/>
          <w:bCs/>
          <w:sz w:val="24"/>
        </w:rPr>
        <w:t>李宝琪</w:t>
      </w:r>
    </w:p>
    <w:p w:rsidR="008917B7" w:rsidRPr="00367438" w:rsidRDefault="008917B7">
      <w:pPr>
        <w:rPr>
          <w:rFonts w:asciiTheme="minorEastAsia" w:eastAsiaTheme="minorEastAsia" w:hAnsiTheme="minorEastAsia"/>
          <w:bCs/>
          <w:sz w:val="24"/>
        </w:rPr>
      </w:pPr>
    </w:p>
    <w:p w:rsidR="00120418" w:rsidRPr="00367438" w:rsidRDefault="00120418">
      <w:pPr>
        <w:rPr>
          <w:rFonts w:asciiTheme="minorEastAsia" w:eastAsiaTheme="minorEastAsia" w:hAnsiTheme="minorEastAsia"/>
          <w:bCs/>
          <w:sz w:val="24"/>
        </w:rPr>
      </w:pPr>
    </w:p>
    <w:p w:rsidR="008917B7" w:rsidRPr="00367438" w:rsidRDefault="00126701">
      <w:pPr>
        <w:rPr>
          <w:rFonts w:asciiTheme="minorEastAsia" w:eastAsiaTheme="minorEastAsia" w:hAnsiTheme="minorEastAsia"/>
          <w:b/>
          <w:sz w:val="24"/>
        </w:rPr>
      </w:pPr>
      <w:r w:rsidRPr="00367438">
        <w:rPr>
          <w:rFonts w:asciiTheme="minorEastAsia" w:eastAsiaTheme="minorEastAsia" w:hAnsiTheme="minorEastAsia" w:hint="eastAsia"/>
          <w:b/>
          <w:sz w:val="24"/>
        </w:rPr>
        <w:t>（四）最佳上市公司董事会秘书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中国石油化工股份有限公司董事会秘书</w:t>
      </w:r>
      <w:r w:rsidR="00367438">
        <w:rPr>
          <w:rFonts w:asciiTheme="minorEastAsia" w:eastAsiaTheme="minorEastAsia" w:hAnsiTheme="minorEastAsia" w:hint="eastAsia"/>
          <w:bCs/>
          <w:sz w:val="24"/>
        </w:rPr>
        <w:t>黄文生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2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中国石油天然气股份有限公司董事会</w:t>
      </w:r>
      <w:proofErr w:type="gramStart"/>
      <w:r w:rsidRPr="00367438">
        <w:rPr>
          <w:rFonts w:asciiTheme="minorEastAsia" w:eastAsiaTheme="minorEastAsia" w:hAnsiTheme="minorEastAsia" w:hint="eastAsia"/>
          <w:bCs/>
          <w:sz w:val="24"/>
        </w:rPr>
        <w:t>秘书</w:t>
      </w:r>
      <w:r w:rsidR="00367438">
        <w:rPr>
          <w:rFonts w:asciiTheme="minorEastAsia" w:eastAsiaTheme="minorEastAsia" w:hAnsiTheme="minorEastAsia" w:hint="eastAsia"/>
          <w:bCs/>
          <w:sz w:val="24"/>
        </w:rPr>
        <w:t>吴</w:t>
      </w:r>
      <w:proofErr w:type="gramEnd"/>
      <w:r w:rsidR="00367438">
        <w:rPr>
          <w:rFonts w:asciiTheme="minorEastAsia" w:eastAsiaTheme="minorEastAsia" w:hAnsiTheme="minorEastAsia" w:hint="eastAsia"/>
          <w:bCs/>
          <w:sz w:val="24"/>
        </w:rPr>
        <w:t>恩来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3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中国中车股份有限公司董事会</w:t>
      </w:r>
      <w:proofErr w:type="gramStart"/>
      <w:r w:rsidRPr="00367438">
        <w:rPr>
          <w:rFonts w:asciiTheme="minorEastAsia" w:eastAsiaTheme="minorEastAsia" w:hAnsiTheme="minorEastAsia" w:hint="eastAsia"/>
          <w:bCs/>
          <w:sz w:val="24"/>
        </w:rPr>
        <w:t>秘书</w:t>
      </w:r>
      <w:r w:rsidR="00367438">
        <w:rPr>
          <w:rFonts w:asciiTheme="minorEastAsia" w:eastAsiaTheme="minorEastAsia" w:hAnsiTheme="minorEastAsia" w:hint="eastAsia"/>
          <w:bCs/>
          <w:sz w:val="24"/>
        </w:rPr>
        <w:t>谢纪龙</w:t>
      </w:r>
      <w:proofErr w:type="gramEnd"/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4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中国人寿保险股份有限公司董事会秘书</w:t>
      </w:r>
      <w:r w:rsidR="00367438">
        <w:rPr>
          <w:rFonts w:asciiTheme="minorEastAsia" w:eastAsiaTheme="minorEastAsia" w:hAnsiTheme="minorEastAsia" w:hint="eastAsia"/>
          <w:bCs/>
          <w:sz w:val="24"/>
        </w:rPr>
        <w:t>利明光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5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中银香港（控股）有限公司董事会秘书</w:t>
      </w:r>
      <w:r w:rsidR="00367438">
        <w:rPr>
          <w:rFonts w:asciiTheme="minorEastAsia" w:eastAsiaTheme="minorEastAsia" w:hAnsiTheme="minorEastAsia" w:hint="eastAsia"/>
          <w:bCs/>
          <w:sz w:val="24"/>
        </w:rPr>
        <w:t>罗楠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6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北京同仁堂股份有限公司董事会秘书</w:t>
      </w:r>
      <w:r w:rsidR="00367438">
        <w:rPr>
          <w:rFonts w:asciiTheme="minorEastAsia" w:eastAsiaTheme="minorEastAsia" w:hAnsiTheme="minorEastAsia" w:hint="eastAsia"/>
          <w:bCs/>
          <w:sz w:val="24"/>
        </w:rPr>
        <w:t>贾泽涛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7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中国化学工程股份有限公司董事会秘书</w:t>
      </w:r>
      <w:r w:rsidR="00367438">
        <w:rPr>
          <w:rFonts w:asciiTheme="minorEastAsia" w:eastAsiaTheme="minorEastAsia" w:hAnsiTheme="minorEastAsia" w:hint="eastAsia"/>
          <w:bCs/>
          <w:sz w:val="24"/>
        </w:rPr>
        <w:t>李涛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8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北京京能清洁能源电力股份有限公司董事会秘书</w:t>
      </w:r>
      <w:r w:rsidR="00367438">
        <w:rPr>
          <w:rFonts w:asciiTheme="minorEastAsia" w:eastAsiaTheme="minorEastAsia" w:hAnsiTheme="minorEastAsia" w:hint="eastAsia"/>
          <w:bCs/>
          <w:sz w:val="24"/>
        </w:rPr>
        <w:t>康健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lastRenderedPageBreak/>
        <w:t>9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上海华鑫股份有限公司董事会秘书</w:t>
      </w:r>
      <w:r w:rsidR="00367438">
        <w:rPr>
          <w:rFonts w:asciiTheme="minorEastAsia" w:eastAsiaTheme="minorEastAsia" w:hAnsiTheme="minorEastAsia" w:hint="eastAsia"/>
          <w:bCs/>
          <w:sz w:val="24"/>
        </w:rPr>
        <w:t>胡之奎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10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北京恒华伟业科技股份有限公司董事会秘书</w:t>
      </w:r>
      <w:r w:rsidR="00367438">
        <w:rPr>
          <w:rFonts w:asciiTheme="minorEastAsia" w:eastAsiaTheme="minorEastAsia" w:hAnsiTheme="minorEastAsia" w:hint="eastAsia"/>
          <w:bCs/>
          <w:sz w:val="24"/>
        </w:rPr>
        <w:t>陈显龙</w:t>
      </w:r>
    </w:p>
    <w:p w:rsidR="008917B7" w:rsidRPr="00367438" w:rsidRDefault="008917B7">
      <w:pPr>
        <w:rPr>
          <w:rFonts w:asciiTheme="minorEastAsia" w:eastAsiaTheme="minorEastAsia" w:hAnsiTheme="minorEastAsia"/>
          <w:bCs/>
          <w:sz w:val="24"/>
        </w:rPr>
      </w:pPr>
    </w:p>
    <w:p w:rsidR="008917B7" w:rsidRPr="00367438" w:rsidRDefault="008917B7">
      <w:pPr>
        <w:rPr>
          <w:rFonts w:asciiTheme="minorEastAsia" w:eastAsiaTheme="minorEastAsia" w:hAnsiTheme="minorEastAsia"/>
          <w:bCs/>
          <w:sz w:val="24"/>
        </w:rPr>
      </w:pPr>
    </w:p>
    <w:p w:rsidR="008917B7" w:rsidRPr="00367438" w:rsidRDefault="00126701">
      <w:pPr>
        <w:rPr>
          <w:rFonts w:asciiTheme="minorEastAsia" w:eastAsiaTheme="minorEastAsia" w:hAnsiTheme="minorEastAsia"/>
          <w:b/>
          <w:sz w:val="24"/>
        </w:rPr>
      </w:pPr>
      <w:r w:rsidRPr="00367438">
        <w:rPr>
          <w:rFonts w:asciiTheme="minorEastAsia" w:eastAsiaTheme="minorEastAsia" w:hAnsiTheme="minorEastAsia" w:hint="eastAsia"/>
          <w:b/>
          <w:sz w:val="24"/>
        </w:rPr>
        <w:t>（五）改革开放四十周年杰出贡献上市公司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中国石油化工股份有限公司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2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中国铁建股份有限公司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3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中国核能电力股份有限公司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4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华能国际电力股份有限公司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5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中国东方航空股份有限公司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6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中国光大国际有限公司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7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中国冶金科工股份有限公司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8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中国电影股份有限公司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9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白银有色集团股份有限公司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10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中国国际贸易中心股份有限公司</w:t>
      </w:r>
    </w:p>
    <w:p w:rsidR="008917B7" w:rsidRPr="00367438" w:rsidRDefault="008917B7">
      <w:pPr>
        <w:rPr>
          <w:rFonts w:asciiTheme="minorEastAsia" w:eastAsiaTheme="minorEastAsia" w:hAnsiTheme="minorEastAsia"/>
          <w:bCs/>
          <w:sz w:val="24"/>
        </w:rPr>
      </w:pPr>
    </w:p>
    <w:p w:rsidR="00120418" w:rsidRPr="00367438" w:rsidRDefault="00120418">
      <w:pPr>
        <w:rPr>
          <w:rFonts w:asciiTheme="minorEastAsia" w:eastAsiaTheme="minorEastAsia" w:hAnsiTheme="minorEastAsia"/>
          <w:bCs/>
          <w:sz w:val="24"/>
        </w:rPr>
      </w:pPr>
    </w:p>
    <w:p w:rsidR="008917B7" w:rsidRPr="00367438" w:rsidRDefault="00126701">
      <w:pPr>
        <w:rPr>
          <w:rFonts w:asciiTheme="minorEastAsia" w:eastAsiaTheme="minorEastAsia" w:hAnsiTheme="minorEastAsia"/>
          <w:b/>
          <w:sz w:val="24"/>
        </w:rPr>
      </w:pPr>
      <w:r w:rsidRPr="00367438">
        <w:rPr>
          <w:rFonts w:asciiTheme="minorEastAsia" w:eastAsiaTheme="minorEastAsia" w:hAnsiTheme="minorEastAsia" w:hint="eastAsia"/>
          <w:b/>
          <w:sz w:val="24"/>
        </w:rPr>
        <w:t>（六）最佳上市公司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中国海洋石油有限公司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2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广发证券股份有限公司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3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中国电力建设股份有限公司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4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龙源电力集团股份有限公司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5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北京同仁堂国药有限公司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6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昆仑能源有限公司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7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中原银行股份有限公司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8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国药集团药业股份有限公司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9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禹洲地产股份有限公司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10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proofErr w:type="gramStart"/>
      <w:r w:rsidRPr="00367438">
        <w:rPr>
          <w:rFonts w:asciiTheme="minorEastAsia" w:eastAsiaTheme="minorEastAsia" w:hAnsiTheme="minorEastAsia" w:hint="eastAsia"/>
          <w:bCs/>
          <w:sz w:val="24"/>
        </w:rPr>
        <w:t>中国奥园集团</w:t>
      </w:r>
      <w:proofErr w:type="gramEnd"/>
      <w:r w:rsidRPr="00367438">
        <w:rPr>
          <w:rFonts w:asciiTheme="minorEastAsia" w:eastAsiaTheme="minorEastAsia" w:hAnsiTheme="minorEastAsia" w:hint="eastAsia"/>
          <w:bCs/>
          <w:sz w:val="24"/>
        </w:rPr>
        <w:t>股份有限公司</w:t>
      </w:r>
    </w:p>
    <w:p w:rsidR="008917B7" w:rsidRPr="00367438" w:rsidRDefault="008917B7">
      <w:pPr>
        <w:rPr>
          <w:rFonts w:asciiTheme="minorEastAsia" w:eastAsiaTheme="minorEastAsia" w:hAnsiTheme="minorEastAsia"/>
          <w:bCs/>
          <w:sz w:val="24"/>
        </w:rPr>
      </w:pPr>
    </w:p>
    <w:p w:rsidR="00120418" w:rsidRPr="00367438" w:rsidRDefault="00120418">
      <w:pPr>
        <w:rPr>
          <w:rFonts w:asciiTheme="minorEastAsia" w:eastAsiaTheme="minorEastAsia" w:hAnsiTheme="minorEastAsia"/>
          <w:bCs/>
          <w:sz w:val="24"/>
        </w:rPr>
      </w:pPr>
    </w:p>
    <w:p w:rsidR="008917B7" w:rsidRPr="00367438" w:rsidRDefault="00126701">
      <w:pPr>
        <w:rPr>
          <w:rFonts w:asciiTheme="minorEastAsia" w:eastAsiaTheme="minorEastAsia" w:hAnsiTheme="minorEastAsia"/>
          <w:b/>
          <w:bCs/>
          <w:sz w:val="24"/>
        </w:rPr>
      </w:pPr>
      <w:r w:rsidRPr="00367438">
        <w:rPr>
          <w:rFonts w:asciiTheme="minorEastAsia" w:eastAsiaTheme="minorEastAsia" w:hAnsiTheme="minorEastAsia" w:hint="eastAsia"/>
          <w:b/>
          <w:bCs/>
          <w:sz w:val="24"/>
        </w:rPr>
        <w:t>（七）最</w:t>
      </w:r>
      <w:proofErr w:type="gramStart"/>
      <w:r w:rsidRPr="00367438">
        <w:rPr>
          <w:rFonts w:asciiTheme="minorEastAsia" w:eastAsiaTheme="minorEastAsia" w:hAnsiTheme="minorEastAsia" w:hint="eastAsia"/>
          <w:b/>
          <w:bCs/>
          <w:sz w:val="24"/>
        </w:rPr>
        <w:t>具品牌</w:t>
      </w:r>
      <w:proofErr w:type="gramEnd"/>
      <w:r w:rsidRPr="00367438">
        <w:rPr>
          <w:rFonts w:asciiTheme="minorEastAsia" w:eastAsiaTheme="minorEastAsia" w:hAnsiTheme="minorEastAsia" w:hint="eastAsia"/>
          <w:b/>
          <w:bCs/>
          <w:sz w:val="24"/>
        </w:rPr>
        <w:t>价值上市公司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中国邮政储蓄银行股份有限公司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2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海通证券股份有限公司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3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中国信达资产管理股份有限公司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4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华夏幸福基业股份有限公司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5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北京汽车股份有限公司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6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中国建筑国际集团有限公司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7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丽珠医药集团股份有限公司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8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禹洲地产股份有限公司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9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大悦城地产有限公司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10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长白山旅游股份有限公司</w:t>
      </w:r>
    </w:p>
    <w:p w:rsidR="008917B7" w:rsidRPr="00367438" w:rsidRDefault="008917B7">
      <w:pPr>
        <w:rPr>
          <w:rFonts w:asciiTheme="minorEastAsia" w:eastAsiaTheme="minorEastAsia" w:hAnsiTheme="minorEastAsia"/>
          <w:bCs/>
          <w:sz w:val="24"/>
        </w:rPr>
      </w:pPr>
    </w:p>
    <w:p w:rsidR="00120418" w:rsidRPr="00367438" w:rsidRDefault="00120418">
      <w:pPr>
        <w:rPr>
          <w:rFonts w:asciiTheme="minorEastAsia" w:eastAsiaTheme="minorEastAsia" w:hAnsiTheme="minorEastAsia"/>
          <w:bCs/>
          <w:sz w:val="24"/>
        </w:rPr>
      </w:pPr>
    </w:p>
    <w:p w:rsidR="008917B7" w:rsidRPr="00367438" w:rsidRDefault="00126701">
      <w:pPr>
        <w:rPr>
          <w:rFonts w:asciiTheme="minorEastAsia" w:eastAsiaTheme="minorEastAsia" w:hAnsiTheme="minorEastAsia"/>
          <w:b/>
          <w:sz w:val="24"/>
        </w:rPr>
      </w:pPr>
      <w:r w:rsidRPr="00367438">
        <w:rPr>
          <w:rFonts w:asciiTheme="minorEastAsia" w:eastAsiaTheme="minorEastAsia" w:hAnsiTheme="minorEastAsia" w:hint="eastAsia"/>
          <w:b/>
          <w:sz w:val="24"/>
        </w:rPr>
        <w:t>（八）最具投资价值上市公司</w:t>
      </w:r>
      <w:r w:rsidR="008917B7" w:rsidRPr="00367438">
        <w:rPr>
          <w:rFonts w:asciiTheme="minorEastAsia" w:eastAsiaTheme="minorEastAsia" w:hAnsiTheme="minorEastAsia"/>
          <w:b/>
          <w:sz w:val="24"/>
        </w:rPr>
        <w:t xml:space="preserve"> 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中国长江电力股份有限公司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2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万科企业股份有限公司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3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中国铁塔股份有限公司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4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proofErr w:type="gramStart"/>
      <w:r w:rsidRPr="00367438">
        <w:rPr>
          <w:rFonts w:asciiTheme="minorEastAsia" w:eastAsiaTheme="minorEastAsia" w:hAnsiTheme="minorEastAsia" w:hint="eastAsia"/>
          <w:bCs/>
          <w:sz w:val="24"/>
        </w:rPr>
        <w:t>申洲国际</w:t>
      </w:r>
      <w:proofErr w:type="gramEnd"/>
      <w:r w:rsidRPr="00367438">
        <w:rPr>
          <w:rFonts w:asciiTheme="minorEastAsia" w:eastAsiaTheme="minorEastAsia" w:hAnsiTheme="minorEastAsia" w:hint="eastAsia"/>
          <w:bCs/>
          <w:sz w:val="24"/>
        </w:rPr>
        <w:t>集团控股有限公司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5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联想集团有限公司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6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中国航空科技工业股份有限公司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7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佳兆业集团控股有限公司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8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北京城建投资发展股份有限公司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bookmarkStart w:id="0" w:name="_GoBack"/>
      <w:bookmarkEnd w:id="0"/>
      <w:r w:rsidRPr="00367438">
        <w:rPr>
          <w:rFonts w:asciiTheme="minorEastAsia" w:eastAsiaTheme="minorEastAsia" w:hAnsiTheme="minorEastAsia"/>
          <w:bCs/>
          <w:sz w:val="24"/>
        </w:rPr>
        <w:t>9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中国光大绿色环保有限公司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10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proofErr w:type="gramStart"/>
      <w:r w:rsidRPr="00367438">
        <w:rPr>
          <w:rFonts w:asciiTheme="minorEastAsia" w:eastAsiaTheme="minorEastAsia" w:hAnsiTheme="minorEastAsia" w:hint="eastAsia"/>
          <w:bCs/>
          <w:sz w:val="24"/>
        </w:rPr>
        <w:t>长城环</w:t>
      </w:r>
      <w:proofErr w:type="gramEnd"/>
      <w:r w:rsidRPr="00367438">
        <w:rPr>
          <w:rFonts w:asciiTheme="minorEastAsia" w:eastAsiaTheme="minorEastAsia" w:hAnsiTheme="minorEastAsia" w:hint="eastAsia"/>
          <w:bCs/>
          <w:sz w:val="24"/>
        </w:rPr>
        <w:t>亚控股有限公司</w:t>
      </w:r>
    </w:p>
    <w:p w:rsidR="00120418" w:rsidRPr="00367438" w:rsidRDefault="00120418">
      <w:pPr>
        <w:rPr>
          <w:rFonts w:asciiTheme="minorEastAsia" w:eastAsiaTheme="minorEastAsia" w:hAnsiTheme="minorEastAsia"/>
          <w:bCs/>
          <w:sz w:val="24"/>
        </w:rPr>
      </w:pPr>
    </w:p>
    <w:p w:rsidR="00120418" w:rsidRPr="00367438" w:rsidRDefault="00120418">
      <w:pPr>
        <w:rPr>
          <w:rFonts w:asciiTheme="minorEastAsia" w:eastAsiaTheme="minorEastAsia" w:hAnsiTheme="minorEastAsia"/>
          <w:bCs/>
          <w:sz w:val="24"/>
        </w:rPr>
      </w:pPr>
    </w:p>
    <w:p w:rsidR="008917B7" w:rsidRPr="00367438" w:rsidRDefault="00126701">
      <w:pPr>
        <w:numPr>
          <w:ilvl w:val="0"/>
          <w:numId w:val="2"/>
        </w:numPr>
        <w:rPr>
          <w:rFonts w:asciiTheme="minorEastAsia" w:eastAsiaTheme="minorEastAsia" w:hAnsiTheme="minorEastAsia"/>
          <w:b/>
          <w:sz w:val="24"/>
        </w:rPr>
      </w:pPr>
      <w:r w:rsidRPr="00367438">
        <w:rPr>
          <w:rFonts w:asciiTheme="minorEastAsia" w:eastAsiaTheme="minorEastAsia" w:hAnsiTheme="minorEastAsia" w:hint="eastAsia"/>
          <w:b/>
          <w:sz w:val="24"/>
        </w:rPr>
        <w:t>最佳投资者关系管理上市公司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中国石油天然气股份有限公司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2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中国民生银行股份有限公司</w:t>
      </w:r>
    </w:p>
    <w:p w:rsidR="00014DB8" w:rsidRPr="00367438" w:rsidRDefault="00014DB8" w:rsidP="00014DB8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3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>
        <w:rPr>
          <w:rFonts w:asciiTheme="minorEastAsia" w:eastAsiaTheme="minorEastAsia" w:hAnsiTheme="minorEastAsia" w:hint="eastAsia"/>
          <w:bCs/>
          <w:sz w:val="24"/>
        </w:rPr>
        <w:t>紫光</w:t>
      </w:r>
      <w:r w:rsidRPr="00367438">
        <w:rPr>
          <w:rFonts w:asciiTheme="minorEastAsia" w:eastAsiaTheme="minorEastAsia" w:hAnsiTheme="minorEastAsia" w:hint="eastAsia"/>
          <w:bCs/>
          <w:sz w:val="24"/>
        </w:rPr>
        <w:t>股份有限公司</w:t>
      </w:r>
    </w:p>
    <w:p w:rsidR="008917B7" w:rsidRPr="00367438" w:rsidRDefault="00014DB8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4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中海油田服务股份有限公司</w:t>
      </w:r>
    </w:p>
    <w:p w:rsidR="008917B7" w:rsidRPr="00367438" w:rsidRDefault="00014DB8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5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华能新能源股份有限公司</w:t>
      </w:r>
    </w:p>
    <w:p w:rsidR="008917B7" w:rsidRPr="00367438" w:rsidRDefault="00014DB8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6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广深铁路股份有限公司</w:t>
      </w:r>
    </w:p>
    <w:p w:rsidR="008917B7" w:rsidRPr="00367438" w:rsidRDefault="00014DB8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7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中</w:t>
      </w:r>
      <w:proofErr w:type="gramStart"/>
      <w:r w:rsidR="00126701" w:rsidRPr="00367438">
        <w:rPr>
          <w:rFonts w:asciiTheme="minorEastAsia" w:eastAsiaTheme="minorEastAsia" w:hAnsiTheme="minorEastAsia" w:hint="eastAsia"/>
          <w:bCs/>
          <w:sz w:val="24"/>
        </w:rPr>
        <w:t>铝国际</w:t>
      </w:r>
      <w:proofErr w:type="gramEnd"/>
      <w:r w:rsidR="00126701" w:rsidRPr="00367438">
        <w:rPr>
          <w:rFonts w:asciiTheme="minorEastAsia" w:eastAsiaTheme="minorEastAsia" w:hAnsiTheme="minorEastAsia" w:hint="eastAsia"/>
          <w:bCs/>
          <w:sz w:val="24"/>
        </w:rPr>
        <w:t>工程股份有限公司</w:t>
      </w:r>
    </w:p>
    <w:p w:rsidR="008917B7" w:rsidRPr="00367438" w:rsidRDefault="00E32BD5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8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东软集团股份有限公司</w:t>
      </w:r>
    </w:p>
    <w:p w:rsidR="00014DB8" w:rsidRDefault="00014DB8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9    先</w:t>
      </w:r>
      <w:proofErr w:type="gramStart"/>
      <w:r>
        <w:rPr>
          <w:rFonts w:asciiTheme="minorEastAsia" w:eastAsiaTheme="minorEastAsia" w:hAnsiTheme="minorEastAsia" w:hint="eastAsia"/>
          <w:bCs/>
          <w:sz w:val="24"/>
        </w:rPr>
        <w:t>健科技</w:t>
      </w:r>
      <w:proofErr w:type="gramEnd"/>
      <w:r>
        <w:rPr>
          <w:rFonts w:asciiTheme="minorEastAsia" w:eastAsiaTheme="minorEastAsia" w:hAnsiTheme="minorEastAsia" w:hint="eastAsia"/>
          <w:bCs/>
          <w:sz w:val="24"/>
        </w:rPr>
        <w:t>公司</w:t>
      </w:r>
    </w:p>
    <w:p w:rsidR="008917B7" w:rsidRPr="00367438" w:rsidRDefault="00014DB8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10</w:t>
      </w:r>
      <w:r w:rsidR="00126701"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="00126701" w:rsidRPr="00367438">
        <w:rPr>
          <w:rFonts w:asciiTheme="minorEastAsia" w:eastAsiaTheme="minorEastAsia" w:hAnsiTheme="minorEastAsia" w:hint="eastAsia"/>
          <w:bCs/>
          <w:sz w:val="24"/>
        </w:rPr>
        <w:t>上海先进半导体制造股份有限公司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</w:t>
      </w:r>
      <w:r w:rsidR="00014DB8">
        <w:rPr>
          <w:rFonts w:asciiTheme="minorEastAsia" w:eastAsiaTheme="minorEastAsia" w:hAnsiTheme="minorEastAsia" w:hint="eastAsia"/>
          <w:bCs/>
          <w:sz w:val="24"/>
        </w:rPr>
        <w:t>1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第一上海投资有限公司</w:t>
      </w:r>
    </w:p>
    <w:p w:rsidR="008917B7" w:rsidRPr="00367438" w:rsidRDefault="008917B7">
      <w:pPr>
        <w:rPr>
          <w:rFonts w:asciiTheme="minorEastAsia" w:eastAsiaTheme="minorEastAsia" w:hAnsiTheme="minorEastAsia"/>
          <w:bCs/>
          <w:sz w:val="24"/>
        </w:rPr>
      </w:pPr>
    </w:p>
    <w:p w:rsidR="00120418" w:rsidRPr="00367438" w:rsidRDefault="00120418">
      <w:pPr>
        <w:rPr>
          <w:rFonts w:asciiTheme="minorEastAsia" w:eastAsiaTheme="minorEastAsia" w:hAnsiTheme="minorEastAsia"/>
          <w:bCs/>
          <w:sz w:val="24"/>
        </w:rPr>
      </w:pPr>
    </w:p>
    <w:p w:rsidR="008917B7" w:rsidRPr="00367438" w:rsidRDefault="00126701">
      <w:pPr>
        <w:rPr>
          <w:rFonts w:asciiTheme="minorEastAsia" w:eastAsiaTheme="minorEastAsia" w:hAnsiTheme="minorEastAsia"/>
          <w:b/>
          <w:sz w:val="24"/>
        </w:rPr>
      </w:pPr>
      <w:r w:rsidRPr="00367438">
        <w:rPr>
          <w:rFonts w:asciiTheme="minorEastAsia" w:eastAsiaTheme="minorEastAsia" w:hAnsiTheme="minorEastAsia" w:hint="eastAsia"/>
          <w:b/>
          <w:sz w:val="24"/>
        </w:rPr>
        <w:t>（十）</w:t>
      </w:r>
      <w:r w:rsidRPr="00367438">
        <w:rPr>
          <w:rFonts w:asciiTheme="minorEastAsia" w:eastAsiaTheme="minorEastAsia" w:hAnsiTheme="minorEastAsia"/>
          <w:b/>
          <w:sz w:val="24"/>
        </w:rPr>
        <w:t>"</w:t>
      </w:r>
      <w:r w:rsidRPr="00367438">
        <w:rPr>
          <w:rFonts w:asciiTheme="minorEastAsia" w:eastAsiaTheme="minorEastAsia" w:hAnsiTheme="minorEastAsia" w:hint="eastAsia"/>
          <w:b/>
          <w:sz w:val="24"/>
        </w:rPr>
        <w:t>一带一路</w:t>
      </w:r>
      <w:r w:rsidRPr="00367438">
        <w:rPr>
          <w:rFonts w:asciiTheme="minorEastAsia" w:eastAsiaTheme="minorEastAsia" w:hAnsiTheme="minorEastAsia"/>
          <w:b/>
          <w:sz w:val="24"/>
        </w:rPr>
        <w:t>"</w:t>
      </w:r>
      <w:r w:rsidRPr="00367438">
        <w:rPr>
          <w:rFonts w:asciiTheme="minorEastAsia" w:eastAsiaTheme="minorEastAsia" w:hAnsiTheme="minorEastAsia" w:hint="eastAsia"/>
          <w:b/>
          <w:sz w:val="24"/>
        </w:rPr>
        <w:t>最佳实践上市公司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中国中车股份有限公司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2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中国中铁股份有限公司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3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中国交通建设股份有限公司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4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中国再保险（集团）股份有限公司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5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招商局港口控股有限公司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6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北京汽车股份有限公司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7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江苏亨通光电股份有限公司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8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中远海运控股股份有限公司</w:t>
      </w:r>
    </w:p>
    <w:p w:rsidR="008917B7" w:rsidRPr="00367438" w:rsidRDefault="00126701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9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中国机械设备工程股份有限公司</w:t>
      </w:r>
    </w:p>
    <w:p w:rsidR="008917B7" w:rsidRPr="00367438" w:rsidRDefault="00126701" w:rsidP="000F4CF5">
      <w:pPr>
        <w:rPr>
          <w:rFonts w:asciiTheme="minorEastAsia" w:eastAsiaTheme="minorEastAsia" w:hAnsiTheme="minorEastAsia"/>
          <w:bCs/>
          <w:sz w:val="24"/>
        </w:rPr>
      </w:pPr>
      <w:r w:rsidRPr="00367438">
        <w:rPr>
          <w:rFonts w:asciiTheme="minorEastAsia" w:eastAsiaTheme="minorEastAsia" w:hAnsiTheme="minorEastAsia"/>
          <w:bCs/>
          <w:sz w:val="24"/>
        </w:rPr>
        <w:t>10</w:t>
      </w:r>
      <w:r w:rsidRPr="00367438">
        <w:rPr>
          <w:rFonts w:asciiTheme="minorEastAsia" w:eastAsiaTheme="minorEastAsia" w:hAnsiTheme="minorEastAsia"/>
          <w:bCs/>
          <w:sz w:val="24"/>
        </w:rPr>
        <w:tab/>
        <w:t xml:space="preserve"> </w:t>
      </w:r>
      <w:r w:rsidRPr="00367438">
        <w:rPr>
          <w:rFonts w:asciiTheme="minorEastAsia" w:eastAsiaTheme="minorEastAsia" w:hAnsiTheme="minorEastAsia" w:hint="eastAsia"/>
          <w:bCs/>
          <w:sz w:val="24"/>
        </w:rPr>
        <w:t>中工国际工程股份有限公司</w:t>
      </w:r>
    </w:p>
    <w:sectPr w:rsidR="008917B7" w:rsidRPr="00367438" w:rsidSect="006C3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C6" w:rsidRDefault="00D152C6" w:rsidP="00126701">
      <w:r>
        <w:separator/>
      </w:r>
    </w:p>
  </w:endnote>
  <w:endnote w:type="continuationSeparator" w:id="0">
    <w:p w:rsidR="00D152C6" w:rsidRDefault="00D152C6" w:rsidP="0012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C6" w:rsidRDefault="00D152C6" w:rsidP="00126701">
      <w:r>
        <w:separator/>
      </w:r>
    </w:p>
  </w:footnote>
  <w:footnote w:type="continuationSeparator" w:id="0">
    <w:p w:rsidR="00D152C6" w:rsidRDefault="00D152C6" w:rsidP="00126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2EE3"/>
    <w:multiLevelType w:val="singleLevel"/>
    <w:tmpl w:val="203F2EE3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45E77671"/>
    <w:multiLevelType w:val="singleLevel"/>
    <w:tmpl w:val="45E77671"/>
    <w:lvl w:ilvl="0">
      <w:start w:val="9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371E5C"/>
    <w:rsid w:val="00014DB8"/>
    <w:rsid w:val="00027611"/>
    <w:rsid w:val="00082988"/>
    <w:rsid w:val="00092DD9"/>
    <w:rsid w:val="00093B76"/>
    <w:rsid w:val="000F4CF5"/>
    <w:rsid w:val="00120418"/>
    <w:rsid w:val="00126701"/>
    <w:rsid w:val="00126B01"/>
    <w:rsid w:val="00135052"/>
    <w:rsid w:val="00177C15"/>
    <w:rsid w:val="00180AE3"/>
    <w:rsid w:val="001A4865"/>
    <w:rsid w:val="001C29FF"/>
    <w:rsid w:val="00222DB8"/>
    <w:rsid w:val="002308D1"/>
    <w:rsid w:val="00230D7A"/>
    <w:rsid w:val="0026111E"/>
    <w:rsid w:val="002D3B31"/>
    <w:rsid w:val="0030696D"/>
    <w:rsid w:val="003650D8"/>
    <w:rsid w:val="00367438"/>
    <w:rsid w:val="003E0CFD"/>
    <w:rsid w:val="003F7E99"/>
    <w:rsid w:val="004E50A1"/>
    <w:rsid w:val="00515582"/>
    <w:rsid w:val="005507FE"/>
    <w:rsid w:val="005A04D7"/>
    <w:rsid w:val="005B1C13"/>
    <w:rsid w:val="00686A28"/>
    <w:rsid w:val="006C11BF"/>
    <w:rsid w:val="006C3E11"/>
    <w:rsid w:val="006C66D8"/>
    <w:rsid w:val="006F6D3B"/>
    <w:rsid w:val="0072295E"/>
    <w:rsid w:val="00723374"/>
    <w:rsid w:val="00736743"/>
    <w:rsid w:val="00792115"/>
    <w:rsid w:val="007957F9"/>
    <w:rsid w:val="007A7EF2"/>
    <w:rsid w:val="007B01D5"/>
    <w:rsid w:val="007E0A3D"/>
    <w:rsid w:val="00871DE4"/>
    <w:rsid w:val="008917B7"/>
    <w:rsid w:val="0089444F"/>
    <w:rsid w:val="009106EA"/>
    <w:rsid w:val="00910738"/>
    <w:rsid w:val="00940ABF"/>
    <w:rsid w:val="0096066A"/>
    <w:rsid w:val="009E1630"/>
    <w:rsid w:val="00AE3A9D"/>
    <w:rsid w:val="00B04586"/>
    <w:rsid w:val="00B2282F"/>
    <w:rsid w:val="00B45256"/>
    <w:rsid w:val="00B84D35"/>
    <w:rsid w:val="00BD748A"/>
    <w:rsid w:val="00C60460"/>
    <w:rsid w:val="00C814DA"/>
    <w:rsid w:val="00CE29F6"/>
    <w:rsid w:val="00D152C6"/>
    <w:rsid w:val="00D35588"/>
    <w:rsid w:val="00DC7AE4"/>
    <w:rsid w:val="00E32BD5"/>
    <w:rsid w:val="00E32CDD"/>
    <w:rsid w:val="00F62AD4"/>
    <w:rsid w:val="00F826BA"/>
    <w:rsid w:val="208518A6"/>
    <w:rsid w:val="23371E5C"/>
    <w:rsid w:val="2D814964"/>
    <w:rsid w:val="38992520"/>
    <w:rsid w:val="3DFA77F6"/>
    <w:rsid w:val="4BAF7CC4"/>
    <w:rsid w:val="57A349D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1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uiPriority w:val="99"/>
    <w:rsid w:val="006C3E1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rsid w:val="006C3E1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31">
    <w:name w:val="font31"/>
    <w:basedOn w:val="a0"/>
    <w:uiPriority w:val="99"/>
    <w:rsid w:val="006C3E11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a0"/>
    <w:uiPriority w:val="99"/>
    <w:rsid w:val="006C3E11"/>
    <w:rPr>
      <w:rFonts w:ascii="Arial" w:hAnsi="Arial" w:cs="Arial"/>
      <w:color w:val="000000"/>
      <w:sz w:val="18"/>
      <w:szCs w:val="18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126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701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701"/>
    <w:rPr>
      <w:rFonts w:ascii="Calibri" w:hAnsi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04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0418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TY-20170524XVO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lx01</cp:lastModifiedBy>
  <cp:revision>2</cp:revision>
  <cp:lastPrinted>2018-11-28T03:57:00Z</cp:lastPrinted>
  <dcterms:created xsi:type="dcterms:W3CDTF">2018-12-27T06:22:00Z</dcterms:created>
  <dcterms:modified xsi:type="dcterms:W3CDTF">2018-12-27T06:22:00Z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